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75" w:before="75" w:lineRule="auto"/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smallCaps w:val="1"/>
          <w:color w:val="374853"/>
          <w:sz w:val="21"/>
          <w:szCs w:val="21"/>
          <w:rtl w:val="0"/>
        </w:rPr>
        <w:t xml:space="preserve">OFERTA1 :CONTADOR DE MONEDAS MR-518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30"/>
          <w:szCs w:val="30"/>
          <w:rtl w:val="0"/>
        </w:rPr>
        <w:t xml:space="preserve">PRECIO= 1900  SOLES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drawing>
          <wp:inline distB="0" distT="0" distL="0" distR="0">
            <wp:extent cx="3143250" cy="3714750"/>
            <wp:effectExtent b="0" l="0" r="0" t="0"/>
            <wp:docPr id="1" name="image01.png"/>
            <a:graphic>
              <a:graphicData uri="http://schemas.openxmlformats.org/drawingml/2006/picture">
                <pic:pic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3714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240" w:lineRule="auto"/>
        <w:contextualSpacing w:val="0"/>
      </w:pPr>
      <w:r w:rsidDel="00000000" w:rsidR="00000000" w:rsidRPr="00000000">
        <w:rPr>
          <w:rFonts w:ascii="Verdana" w:cs="Verdana" w:eastAsia="Verdana" w:hAnsi="Verdana"/>
          <w:b w:val="0"/>
          <w:color w:val="767676"/>
          <w:sz w:val="17"/>
          <w:szCs w:val="17"/>
          <w:rtl w:val="0"/>
        </w:rPr>
        <w:t xml:space="preserve">CARACTERIRSTICAS DE LA MAQUINA CONTADORA</w:t>
      </w:r>
    </w:p>
    <w:p w:rsidR="00000000" w:rsidDel="00000000" w:rsidP="00000000" w:rsidRDefault="00000000" w:rsidRPr="00000000">
      <w:pPr>
        <w:spacing w:after="120" w:before="120" w:line="240" w:lineRule="auto"/>
        <w:contextualSpacing w:val="0"/>
      </w:pPr>
      <w:r w:rsidDel="00000000" w:rsidR="00000000" w:rsidRPr="00000000">
        <w:rPr>
          <w:rFonts w:ascii="Verdana" w:cs="Verdana" w:eastAsia="Verdana" w:hAnsi="Verdana"/>
          <w:b w:val="0"/>
          <w:color w:val="767676"/>
          <w:sz w:val="17"/>
          <w:szCs w:val="17"/>
          <w:rtl w:val="0"/>
        </w:rPr>
        <w:t xml:space="preserve"> </w:t>
      </w:r>
    </w:p>
    <w:p w:rsidR="00000000" w:rsidDel="00000000" w:rsidP="00000000" w:rsidRDefault="00000000" w:rsidRPr="00000000">
      <w:pPr>
        <w:spacing w:after="120" w:before="120" w:line="240" w:lineRule="auto"/>
        <w:contextualSpacing w:val="0"/>
      </w:pPr>
      <w:r w:rsidDel="00000000" w:rsidR="00000000" w:rsidRPr="00000000">
        <w:rPr>
          <w:rFonts w:ascii="Verdana" w:cs="Verdana" w:eastAsia="Verdana" w:hAnsi="Verdana"/>
          <w:b w:val="0"/>
          <w:color w:val="767676"/>
          <w:sz w:val="17"/>
          <w:szCs w:val="17"/>
          <w:rtl w:val="0"/>
        </w:rPr>
        <w:t xml:space="preserve"> </w:t>
      </w:r>
    </w:p>
    <w:p w:rsidR="00000000" w:rsidDel="00000000" w:rsidP="00000000" w:rsidRDefault="00000000" w:rsidRPr="00000000">
      <w:pPr>
        <w:spacing w:after="120" w:before="120" w:line="240" w:lineRule="auto"/>
        <w:contextualSpacing w:val="0"/>
      </w:pPr>
      <w:r w:rsidDel="00000000" w:rsidR="00000000" w:rsidRPr="00000000">
        <w:rPr>
          <w:rFonts w:ascii="Verdana" w:cs="Verdana" w:eastAsia="Verdana" w:hAnsi="Verdana"/>
          <w:b w:val="0"/>
          <w:color w:val="767676"/>
          <w:sz w:val="17"/>
          <w:szCs w:val="17"/>
          <w:rtl w:val="0"/>
        </w:rPr>
        <w:t xml:space="preserve">ESPECIFICACIONES</w:t>
      </w:r>
    </w:p>
    <w:p w:rsidR="00000000" w:rsidDel="00000000" w:rsidP="00000000" w:rsidRDefault="00000000" w:rsidRPr="00000000">
      <w:pPr>
        <w:spacing w:after="120" w:before="120" w:line="240" w:lineRule="auto"/>
        <w:contextualSpacing w:val="0"/>
      </w:pPr>
      <w:r w:rsidDel="00000000" w:rsidR="00000000" w:rsidRPr="00000000">
        <w:rPr>
          <w:rFonts w:ascii="Verdana" w:cs="Verdana" w:eastAsia="Verdana" w:hAnsi="Verdana"/>
          <w:b w:val="0"/>
          <w:color w:val="767676"/>
          <w:sz w:val="17"/>
          <w:szCs w:val="17"/>
          <w:rtl w:val="0"/>
        </w:rPr>
        <w:t xml:space="preserve">• Capacidad de la Tolva : 1000 - 2000 pcs.</w:t>
      </w:r>
    </w:p>
    <w:p w:rsidR="00000000" w:rsidDel="00000000" w:rsidP="00000000" w:rsidRDefault="00000000" w:rsidRPr="00000000">
      <w:pPr>
        <w:spacing w:after="120" w:before="120" w:line="240" w:lineRule="auto"/>
        <w:contextualSpacing w:val="0"/>
      </w:pPr>
      <w:r w:rsidDel="00000000" w:rsidR="00000000" w:rsidRPr="00000000">
        <w:rPr>
          <w:rFonts w:ascii="Arial Unicode MS" w:cs="Arial Unicode MS" w:eastAsia="Arial Unicode MS" w:hAnsi="Arial Unicode MS"/>
          <w:b w:val="0"/>
          <w:color w:val="767676"/>
          <w:sz w:val="17"/>
          <w:szCs w:val="17"/>
          <w:rtl w:val="0"/>
        </w:rPr>
        <w:t xml:space="preserve">• Velocidad de Conteo: ≥ 1500pcs/min</w:t>
      </w:r>
    </w:p>
    <w:p w:rsidR="00000000" w:rsidDel="00000000" w:rsidP="00000000" w:rsidRDefault="00000000" w:rsidRPr="00000000">
      <w:pPr>
        <w:spacing w:after="120" w:before="120" w:line="240" w:lineRule="auto"/>
        <w:contextualSpacing w:val="0"/>
      </w:pPr>
      <w:r w:rsidDel="00000000" w:rsidR="00000000" w:rsidRPr="00000000">
        <w:rPr>
          <w:rFonts w:ascii="Verdana" w:cs="Verdana" w:eastAsia="Verdana" w:hAnsi="Verdana"/>
          <w:b w:val="0"/>
          <w:color w:val="767676"/>
          <w:sz w:val="17"/>
          <w:szCs w:val="17"/>
          <w:rtl w:val="0"/>
        </w:rPr>
        <w:t xml:space="preserve">• Dimensiones: 380 x 230 x 180 mm.</w:t>
      </w:r>
    </w:p>
    <w:p w:rsidR="00000000" w:rsidDel="00000000" w:rsidP="00000000" w:rsidRDefault="00000000" w:rsidRPr="00000000">
      <w:pPr>
        <w:spacing w:after="120" w:before="120" w:line="240" w:lineRule="auto"/>
        <w:contextualSpacing w:val="0"/>
      </w:pPr>
      <w:r w:rsidDel="00000000" w:rsidR="00000000" w:rsidRPr="00000000">
        <w:rPr>
          <w:rFonts w:ascii="Arial Unicode MS" w:cs="Arial Unicode MS" w:eastAsia="Arial Unicode MS" w:hAnsi="Arial Unicode MS"/>
          <w:b w:val="0"/>
          <w:color w:val="767676"/>
          <w:sz w:val="17"/>
          <w:szCs w:val="17"/>
          <w:rtl w:val="0"/>
        </w:rPr>
        <w:t xml:space="preserve">• Consumo: ≤ 60W.</w:t>
      </w:r>
    </w:p>
    <w:p w:rsidR="00000000" w:rsidDel="00000000" w:rsidP="00000000" w:rsidRDefault="00000000" w:rsidRPr="00000000">
      <w:pPr>
        <w:spacing w:after="120" w:before="120" w:line="240" w:lineRule="auto"/>
        <w:contextualSpacing w:val="0"/>
      </w:pPr>
      <w:r w:rsidDel="00000000" w:rsidR="00000000" w:rsidRPr="00000000">
        <w:rPr>
          <w:rFonts w:ascii="Verdana" w:cs="Verdana" w:eastAsia="Verdana" w:hAnsi="Verdana"/>
          <w:b w:val="0"/>
          <w:color w:val="767676"/>
          <w:sz w:val="17"/>
          <w:szCs w:val="17"/>
          <w:rtl w:val="0"/>
        </w:rPr>
        <w:t xml:space="preserve">• Fuente de Alimentacion: 220V ± 10% - 50~60hz / 110V ± 10% - 50~60hz</w:t>
      </w:r>
    </w:p>
    <w:p w:rsidR="00000000" w:rsidDel="00000000" w:rsidP="00000000" w:rsidRDefault="00000000" w:rsidRPr="00000000">
      <w:pPr>
        <w:spacing w:after="120" w:before="120" w:line="240" w:lineRule="auto"/>
        <w:contextualSpacing w:val="0"/>
      </w:pPr>
      <w:r w:rsidDel="00000000" w:rsidR="00000000" w:rsidRPr="00000000">
        <w:rPr>
          <w:rFonts w:ascii="Verdana" w:cs="Verdana" w:eastAsia="Verdana" w:hAnsi="Verdana"/>
          <w:b w:val="0"/>
          <w:color w:val="767676"/>
          <w:sz w:val="17"/>
          <w:szCs w:val="17"/>
          <w:rtl w:val="0"/>
        </w:rPr>
        <w:t xml:space="preserve">• Tamaño de Monedas :0.8 - 3.5 mm.</w:t>
      </w:r>
    </w:p>
    <w:p w:rsidR="00000000" w:rsidDel="00000000" w:rsidP="00000000" w:rsidRDefault="00000000" w:rsidRPr="00000000">
      <w:pPr>
        <w:spacing w:after="120" w:before="120" w:line="240" w:lineRule="auto"/>
        <w:contextualSpacing w:val="0"/>
      </w:pPr>
      <w:r w:rsidDel="00000000" w:rsidR="00000000" w:rsidRPr="00000000">
        <w:rPr>
          <w:rFonts w:ascii="Verdana" w:cs="Verdana" w:eastAsia="Verdana" w:hAnsi="Verdana"/>
          <w:b w:val="0"/>
          <w:color w:val="767676"/>
          <w:sz w:val="17"/>
          <w:szCs w:val="17"/>
          <w:rtl w:val="0"/>
        </w:rPr>
        <w:t xml:space="preserve">• Diametro: 15 - 35 mm</w:t>
      </w:r>
    </w:p>
    <w:p w:rsidR="00000000" w:rsidDel="00000000" w:rsidP="00000000" w:rsidRDefault="00000000" w:rsidRPr="00000000">
      <w:pPr>
        <w:spacing w:after="120" w:before="120" w:line="240" w:lineRule="auto"/>
        <w:contextualSpacing w:val="0"/>
      </w:pPr>
      <w:r w:rsidDel="00000000" w:rsidR="00000000" w:rsidRPr="00000000">
        <w:rPr>
          <w:rFonts w:ascii="Verdana" w:cs="Verdana" w:eastAsia="Verdana" w:hAnsi="Verdana"/>
          <w:b w:val="0"/>
          <w:color w:val="767676"/>
          <w:sz w:val="17"/>
          <w:szCs w:val="17"/>
          <w:rtl w:val="0"/>
        </w:rPr>
        <w:t xml:space="preserve">• Peso Neto: 8.80 KG</w:t>
      </w:r>
    </w:p>
    <w:p w:rsidR="00000000" w:rsidDel="00000000" w:rsidP="00000000" w:rsidRDefault="00000000" w:rsidRPr="00000000">
      <w:pPr>
        <w:spacing w:after="120" w:before="120" w:line="240" w:lineRule="auto"/>
        <w:contextualSpacing w:val="0"/>
      </w:pPr>
      <w:r w:rsidDel="00000000" w:rsidR="00000000" w:rsidRPr="00000000">
        <w:rPr>
          <w:rFonts w:ascii="Verdana" w:cs="Verdana" w:eastAsia="Verdana" w:hAnsi="Verdana"/>
          <w:b w:val="0"/>
          <w:color w:val="767676"/>
          <w:sz w:val="17"/>
          <w:szCs w:val="17"/>
          <w:rtl w:val="0"/>
        </w:rPr>
        <w:t xml:space="preserve">• Visualizacion de Lotes: 5 digitos de LED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drawing>
          <wp:inline distB="0" distT="0" distL="0" distR="0">
            <wp:extent cx="4876800" cy="5753100"/>
            <wp:effectExtent b="0" l="0" r="0" t="0"/>
            <wp:docPr id="2" name="image03.png"/>
            <a:graphic>
              <a:graphicData uri="http://schemas.openxmlformats.org/drawingml/2006/picture">
                <pic:pic>
                  <pic:nvPicPr>
                    <pic:cNvPr id="0" name="image0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5753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Times New Roman"/>
  <w:font w:name="Georgia"/>
  <w:font w:name="Verdan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00" w:before="100"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png"/><Relationship Id="rId6" Type="http://schemas.openxmlformats.org/officeDocument/2006/relationships/image" Target="media/image03.png"/></Relationships>
</file>